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926DE" w14:textId="496F5A14" w:rsidR="00EF4C48" w:rsidRDefault="00EF4C48">
      <w:pPr>
        <w:spacing w:after="160" w:line="259" w:lineRule="auto"/>
        <w:rPr>
          <w:rFonts w:ascii="Calibri" w:eastAsia="Calibri" w:hAnsi="Calibri" w:cs="Calibri"/>
        </w:rPr>
      </w:pPr>
    </w:p>
    <w:p w14:paraId="1C24D556" w14:textId="77777777" w:rsidR="00EF4C48" w:rsidRDefault="00EF4C48">
      <w:pPr>
        <w:spacing w:after="160" w:line="259" w:lineRule="auto"/>
        <w:rPr>
          <w:rFonts w:ascii="Calibri" w:eastAsia="Calibri" w:hAnsi="Calibri" w:cs="Calibri"/>
        </w:rPr>
      </w:pPr>
    </w:p>
    <w:p w14:paraId="4C19110B" w14:textId="77777777" w:rsidR="00EF4C48" w:rsidRDefault="00C07F0D">
      <w:pPr>
        <w:spacing w:after="160" w:line="259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114300" distB="114300" distL="114300" distR="114300" wp14:anchorId="2B874119" wp14:editId="7ED9328C">
            <wp:extent cx="3063526" cy="215741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526" cy="2157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AFB3CD" w14:textId="77777777" w:rsidR="00EF4C48" w:rsidRDefault="00EF4C48">
      <w:pPr>
        <w:spacing w:after="160" w:line="259" w:lineRule="auto"/>
        <w:jc w:val="center"/>
        <w:rPr>
          <w:rFonts w:ascii="Calibri" w:eastAsia="Calibri" w:hAnsi="Calibri" w:cs="Calibri"/>
        </w:rPr>
      </w:pPr>
    </w:p>
    <w:p w14:paraId="0791B364" w14:textId="77777777" w:rsidR="00EF4C48" w:rsidRDefault="00EF4C48">
      <w:pPr>
        <w:spacing w:after="160" w:line="259" w:lineRule="auto"/>
        <w:rPr>
          <w:rFonts w:ascii="Calibri" w:eastAsia="Calibri" w:hAnsi="Calibri" w:cs="Calibri"/>
        </w:rPr>
      </w:pPr>
    </w:p>
    <w:p w14:paraId="7B9BB6CD" w14:textId="77777777" w:rsidR="00EF4C48" w:rsidRDefault="00EF4C48">
      <w:pPr>
        <w:spacing w:after="160" w:line="259" w:lineRule="auto"/>
        <w:jc w:val="center"/>
        <w:rPr>
          <w:rFonts w:ascii="Calibri" w:eastAsia="Calibri" w:hAnsi="Calibri" w:cs="Calibri"/>
        </w:rPr>
      </w:pPr>
    </w:p>
    <w:p w14:paraId="1FC0CE83" w14:textId="77777777" w:rsidR="00EF4C48" w:rsidRDefault="00EF4C48">
      <w:pPr>
        <w:spacing w:after="160" w:line="259" w:lineRule="auto"/>
        <w:jc w:val="center"/>
        <w:rPr>
          <w:rFonts w:ascii="Calibri" w:eastAsia="Calibri" w:hAnsi="Calibri" w:cs="Calibri"/>
        </w:rPr>
      </w:pPr>
    </w:p>
    <w:p w14:paraId="42BF2AC4" w14:textId="77777777" w:rsidR="00EF4C48" w:rsidRDefault="00C07F0D">
      <w:pPr>
        <w:spacing w:after="160" w:line="259" w:lineRule="auto"/>
        <w:jc w:val="center"/>
        <w:rPr>
          <w:rFonts w:ascii="Calibri" w:eastAsia="Calibri" w:hAnsi="Calibri" w:cs="Calibri"/>
        </w:rPr>
      </w:pPr>
      <w:r>
        <w:rPr>
          <w:rFonts w:ascii="Montserrat" w:eastAsia="Montserrat" w:hAnsi="Montserrat" w:cs="Montserrat"/>
          <w:sz w:val="44"/>
          <w:szCs w:val="44"/>
        </w:rPr>
        <w:t>Admissions Policy</w:t>
      </w:r>
    </w:p>
    <w:p w14:paraId="3AD87D5E" w14:textId="77777777" w:rsidR="00EF4C48" w:rsidRDefault="00EF4C48">
      <w:pPr>
        <w:spacing w:after="160" w:line="259" w:lineRule="auto"/>
        <w:jc w:val="center"/>
        <w:rPr>
          <w:rFonts w:ascii="Calibri" w:eastAsia="Calibri" w:hAnsi="Calibri" w:cs="Calibri"/>
        </w:rPr>
      </w:pPr>
    </w:p>
    <w:p w14:paraId="1E4E42A9" w14:textId="77777777" w:rsidR="00EF4C48" w:rsidRDefault="00EF4C48">
      <w:pPr>
        <w:spacing w:after="160" w:line="259" w:lineRule="auto"/>
        <w:jc w:val="center"/>
        <w:rPr>
          <w:rFonts w:ascii="Calibri" w:eastAsia="Calibri" w:hAnsi="Calibri" w:cs="Calibri"/>
        </w:rPr>
      </w:pPr>
    </w:p>
    <w:p w14:paraId="3B601A1F" w14:textId="77777777" w:rsidR="00EF4C48" w:rsidRDefault="00EF4C48">
      <w:pPr>
        <w:spacing w:after="160" w:line="259" w:lineRule="auto"/>
        <w:jc w:val="center"/>
        <w:rPr>
          <w:rFonts w:ascii="Calibri" w:eastAsia="Calibri" w:hAnsi="Calibri" w:cs="Calibri"/>
        </w:rPr>
      </w:pPr>
    </w:p>
    <w:p w14:paraId="70D6F119" w14:textId="77777777" w:rsidR="00EF4C48" w:rsidRDefault="00EF4C48">
      <w:pPr>
        <w:spacing w:after="160" w:line="259" w:lineRule="auto"/>
        <w:jc w:val="center"/>
        <w:rPr>
          <w:rFonts w:ascii="Montserrat" w:eastAsia="Montserrat" w:hAnsi="Montserrat" w:cs="Montserrat"/>
          <w:sz w:val="44"/>
          <w:szCs w:val="44"/>
        </w:rPr>
      </w:pPr>
    </w:p>
    <w:p w14:paraId="00EC441F" w14:textId="77777777" w:rsidR="00EF4C48" w:rsidRDefault="00EF4C48">
      <w:pPr>
        <w:spacing w:after="160" w:line="259" w:lineRule="auto"/>
        <w:jc w:val="center"/>
        <w:rPr>
          <w:rFonts w:ascii="Montserrat" w:eastAsia="Montserrat" w:hAnsi="Montserrat" w:cs="Montserrat"/>
          <w:sz w:val="44"/>
          <w:szCs w:val="44"/>
        </w:rPr>
      </w:pPr>
    </w:p>
    <w:p w14:paraId="02FE0C71" w14:textId="77777777" w:rsidR="00EF4C48" w:rsidRDefault="00EF4C48">
      <w:pPr>
        <w:spacing w:after="160" w:line="259" w:lineRule="auto"/>
        <w:rPr>
          <w:rFonts w:ascii="Calibri" w:eastAsia="Calibri" w:hAnsi="Calibri" w:cs="Calibri"/>
        </w:rPr>
      </w:pPr>
    </w:p>
    <w:p w14:paraId="673000D9" w14:textId="77777777" w:rsidR="00EF4C48" w:rsidRDefault="00EF4C48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8"/>
      </w:tblGrid>
      <w:tr w:rsidR="00EF4C48" w14:paraId="7840D860" w14:textId="77777777">
        <w:tc>
          <w:tcPr>
            <w:tcW w:w="4508" w:type="dxa"/>
          </w:tcPr>
          <w:p w14:paraId="379D7A35" w14:textId="77777777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Name of Policy</w:t>
            </w:r>
          </w:p>
        </w:tc>
        <w:tc>
          <w:tcPr>
            <w:tcW w:w="4508" w:type="dxa"/>
          </w:tcPr>
          <w:p w14:paraId="2F6607AA" w14:textId="77777777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Admissions</w:t>
            </w:r>
          </w:p>
        </w:tc>
      </w:tr>
      <w:tr w:rsidR="00EF4C48" w14:paraId="6FB8FBA0" w14:textId="77777777">
        <w:tc>
          <w:tcPr>
            <w:tcW w:w="4508" w:type="dxa"/>
          </w:tcPr>
          <w:p w14:paraId="6AB9CFFC" w14:textId="77777777" w:rsidR="00EF4C48" w:rsidRDefault="00EF4C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508" w:type="dxa"/>
          </w:tcPr>
          <w:p w14:paraId="756CF326" w14:textId="77777777" w:rsidR="00EF4C48" w:rsidRDefault="00EF4C48">
            <w:pPr>
              <w:rPr>
                <w:rFonts w:ascii="Calibri" w:eastAsia="Calibri" w:hAnsi="Calibri" w:cs="Calibri"/>
              </w:rPr>
            </w:pPr>
          </w:p>
        </w:tc>
      </w:tr>
      <w:tr w:rsidR="00EF4C48" w14:paraId="2BF85364" w14:textId="77777777">
        <w:tc>
          <w:tcPr>
            <w:tcW w:w="4508" w:type="dxa"/>
          </w:tcPr>
          <w:p w14:paraId="269A2F06" w14:textId="77777777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Review Committee</w:t>
            </w:r>
          </w:p>
        </w:tc>
        <w:tc>
          <w:tcPr>
            <w:tcW w:w="4508" w:type="dxa"/>
          </w:tcPr>
          <w:p w14:paraId="040AC370" w14:textId="77777777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Board of Trustees</w:t>
            </w:r>
          </w:p>
        </w:tc>
      </w:tr>
      <w:tr w:rsidR="00EF4C48" w14:paraId="40829C07" w14:textId="77777777">
        <w:tc>
          <w:tcPr>
            <w:tcW w:w="4508" w:type="dxa"/>
          </w:tcPr>
          <w:p w14:paraId="70A3E38A" w14:textId="77777777" w:rsidR="00EF4C48" w:rsidRDefault="00EF4C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508" w:type="dxa"/>
          </w:tcPr>
          <w:p w14:paraId="5A5D1885" w14:textId="77777777" w:rsidR="00EF4C48" w:rsidRDefault="00EF4C48">
            <w:pPr>
              <w:rPr>
                <w:rFonts w:ascii="Calibri" w:eastAsia="Calibri" w:hAnsi="Calibri" w:cs="Calibri"/>
              </w:rPr>
            </w:pPr>
          </w:p>
        </w:tc>
      </w:tr>
      <w:tr w:rsidR="00EF4C48" w14:paraId="58B587E2" w14:textId="77777777">
        <w:tc>
          <w:tcPr>
            <w:tcW w:w="4508" w:type="dxa"/>
          </w:tcPr>
          <w:p w14:paraId="6DA8A017" w14:textId="77777777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Last review date</w:t>
            </w:r>
          </w:p>
        </w:tc>
        <w:tc>
          <w:tcPr>
            <w:tcW w:w="4508" w:type="dxa"/>
          </w:tcPr>
          <w:p w14:paraId="7912939B" w14:textId="5E8C8D50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September 202</w:t>
            </w:r>
            <w:r w:rsidR="00F328C1">
              <w:rPr>
                <w:rFonts w:ascii="Calibri" w:eastAsia="Calibri" w:hAnsi="Calibri" w:cs="Calibri"/>
              </w:rPr>
              <w:t>6</w:t>
            </w:r>
          </w:p>
        </w:tc>
      </w:tr>
      <w:tr w:rsidR="00EF4C48" w14:paraId="4133FFB4" w14:textId="77777777">
        <w:tc>
          <w:tcPr>
            <w:tcW w:w="4508" w:type="dxa"/>
          </w:tcPr>
          <w:p w14:paraId="472ADC91" w14:textId="77777777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Next review date</w:t>
            </w:r>
          </w:p>
        </w:tc>
        <w:tc>
          <w:tcPr>
            <w:tcW w:w="4508" w:type="dxa"/>
          </w:tcPr>
          <w:p w14:paraId="525C7CFE" w14:textId="5780D62C" w:rsidR="00EF4C48" w:rsidRDefault="00C07F0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September 202</w:t>
            </w:r>
            <w:r w:rsidR="00F328C1">
              <w:rPr>
                <w:rFonts w:ascii="Calibri" w:eastAsia="Calibri" w:hAnsi="Calibri" w:cs="Calibri"/>
              </w:rPr>
              <w:t>7</w:t>
            </w:r>
          </w:p>
        </w:tc>
      </w:tr>
    </w:tbl>
    <w:p w14:paraId="1B0764EF" w14:textId="77777777" w:rsidR="009C7C44" w:rsidRDefault="009C7C44">
      <w:pPr>
        <w:rPr>
          <w:rFonts w:ascii="Open Sans" w:eastAsia="Open Sans" w:hAnsi="Open Sans" w:cs="Open Sans"/>
        </w:rPr>
      </w:pPr>
    </w:p>
    <w:p w14:paraId="382C24A6" w14:textId="165A2342" w:rsidR="00EF4C48" w:rsidRDefault="00C07F0D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Each child is admitted to GUST Independent School through:</w:t>
      </w:r>
    </w:p>
    <w:p w14:paraId="1086CC20" w14:textId="3768F8A1" w:rsidR="00EF4C48" w:rsidRDefault="00C07F0D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 referral from Northumberland County Council </w:t>
      </w:r>
    </w:p>
    <w:p w14:paraId="1E51AD9C" w14:textId="2FA3270D" w:rsidR="00EF4C48" w:rsidRDefault="00C07F0D">
      <w:pPr>
        <w:numPr>
          <w:ilvl w:val="0"/>
          <w:numId w:val="1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 referral directly from a school or other </w:t>
      </w:r>
      <w:r w:rsidR="009E02D0">
        <w:rPr>
          <w:rFonts w:ascii="Open Sans" w:eastAsia="Open Sans" w:hAnsi="Open Sans" w:cs="Open Sans"/>
        </w:rPr>
        <w:t>c</w:t>
      </w:r>
      <w:r>
        <w:rPr>
          <w:rFonts w:ascii="Open Sans" w:eastAsia="Open Sans" w:hAnsi="Open Sans" w:cs="Open Sans"/>
        </w:rPr>
        <w:t xml:space="preserve">ounty </w:t>
      </w:r>
      <w:r w:rsidR="009E02D0">
        <w:rPr>
          <w:rFonts w:ascii="Open Sans" w:eastAsia="Open Sans" w:hAnsi="Open Sans" w:cs="Open Sans"/>
        </w:rPr>
        <w:t>a</w:t>
      </w:r>
      <w:r>
        <w:rPr>
          <w:rFonts w:ascii="Open Sans" w:eastAsia="Open Sans" w:hAnsi="Open Sans" w:cs="Open Sans"/>
        </w:rPr>
        <w:t xml:space="preserve">uthority </w:t>
      </w:r>
    </w:p>
    <w:p w14:paraId="570BD6C4" w14:textId="77777777" w:rsidR="001D7705" w:rsidRDefault="001D7705" w:rsidP="001D7705">
      <w:pPr>
        <w:ind w:left="720"/>
        <w:rPr>
          <w:rFonts w:ascii="Open Sans" w:eastAsia="Open Sans" w:hAnsi="Open Sans" w:cs="Open Sans"/>
        </w:rPr>
      </w:pPr>
    </w:p>
    <w:p w14:paraId="5326E268" w14:textId="18A178A4" w:rsidR="001D7705" w:rsidRDefault="001D7705" w:rsidP="001D7705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We </w:t>
      </w:r>
      <w:r w:rsidRPr="001D7705">
        <w:rPr>
          <w:rFonts w:ascii="Open Sans" w:eastAsia="Open Sans" w:hAnsi="Open Sans" w:cs="Open Sans"/>
          <w:b/>
          <w:bCs/>
        </w:rPr>
        <w:t>do not</w:t>
      </w:r>
      <w:r>
        <w:rPr>
          <w:rFonts w:ascii="Open Sans" w:eastAsia="Open Sans" w:hAnsi="Open Sans" w:cs="Open Sans"/>
        </w:rPr>
        <w:t xml:space="preserve"> accept direct enquiries from parents or carers. </w:t>
      </w:r>
    </w:p>
    <w:p w14:paraId="03BFB149" w14:textId="77777777" w:rsidR="00EF4C48" w:rsidRDefault="00EF4C48">
      <w:pPr>
        <w:ind w:left="720"/>
        <w:rPr>
          <w:rFonts w:ascii="Open Sans" w:eastAsia="Open Sans" w:hAnsi="Open Sans" w:cs="Open Sans"/>
        </w:rPr>
      </w:pPr>
    </w:p>
    <w:p w14:paraId="6C00F530" w14:textId="77777777" w:rsidR="00EF4C48" w:rsidRDefault="00C07F0D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Pupils may be admitted to GUST Independent School throughout the school year at any time. </w:t>
      </w:r>
    </w:p>
    <w:p w14:paraId="7BCB3110" w14:textId="77777777" w:rsidR="00EF4C48" w:rsidRDefault="00EF4C48">
      <w:pPr>
        <w:rPr>
          <w:rFonts w:ascii="Open Sans" w:eastAsia="Open Sans" w:hAnsi="Open Sans" w:cs="Open Sans"/>
        </w:rPr>
      </w:pPr>
    </w:p>
    <w:p w14:paraId="3D26321E" w14:textId="77777777" w:rsidR="00EF4C48" w:rsidRDefault="00C07F0D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We are currently able to take 40 pupils on our school roll. </w:t>
      </w:r>
    </w:p>
    <w:p w14:paraId="7D5D73C0" w14:textId="77777777" w:rsidR="00EF4C48" w:rsidRDefault="00EF4C48">
      <w:pPr>
        <w:rPr>
          <w:rFonts w:ascii="Open Sans" w:eastAsia="Open Sans" w:hAnsi="Open Sans" w:cs="Open Sans"/>
        </w:rPr>
      </w:pPr>
    </w:p>
    <w:p w14:paraId="052E7833" w14:textId="066446C1" w:rsidR="00EF4C48" w:rsidRDefault="00C07F0D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Before a place is offered at the school, GUST will receive the current EHC plan (if it exists) or detailed information regarding the pupil and decide </w:t>
      </w:r>
      <w:r w:rsidR="001B702A">
        <w:rPr>
          <w:rFonts w:ascii="Open Sans" w:eastAsia="Open Sans" w:hAnsi="Open Sans" w:cs="Open Sans"/>
        </w:rPr>
        <w:t>whether</w:t>
      </w:r>
      <w:r>
        <w:rPr>
          <w:rFonts w:ascii="Open Sans" w:eastAsia="Open Sans" w:hAnsi="Open Sans" w:cs="Open Sans"/>
        </w:rPr>
        <w:t xml:space="preserve"> it is able to fully meet the needs of the pupil. </w:t>
      </w:r>
    </w:p>
    <w:p w14:paraId="62C60249" w14:textId="77777777" w:rsidR="00EF4C48" w:rsidRDefault="00EF4C48">
      <w:pPr>
        <w:rPr>
          <w:rFonts w:ascii="Open Sans" w:eastAsia="Open Sans" w:hAnsi="Open Sans" w:cs="Open Sans"/>
        </w:rPr>
      </w:pPr>
    </w:p>
    <w:p w14:paraId="6152887A" w14:textId="0E255EE4" w:rsidR="00EF4C48" w:rsidRDefault="00C07F0D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If GUST believes </w:t>
      </w:r>
      <w:r w:rsidR="009E02D0">
        <w:rPr>
          <w:rFonts w:ascii="Open Sans" w:eastAsia="Open Sans" w:hAnsi="Open Sans" w:cs="Open Sans"/>
        </w:rPr>
        <w:t>it</w:t>
      </w:r>
      <w:r>
        <w:rPr>
          <w:rFonts w:ascii="Open Sans" w:eastAsia="Open Sans" w:hAnsi="Open Sans" w:cs="Open Sans"/>
        </w:rPr>
        <w:t xml:space="preserve"> can fully meet the needs of the pupil:</w:t>
      </w:r>
    </w:p>
    <w:p w14:paraId="364AA7FB" w14:textId="7DE41C26" w:rsidR="00EF4C48" w:rsidRDefault="00C07F0D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The </w:t>
      </w:r>
      <w:proofErr w:type="gramStart"/>
      <w:r>
        <w:rPr>
          <w:rFonts w:ascii="Open Sans" w:eastAsia="Open Sans" w:hAnsi="Open Sans" w:cs="Open Sans"/>
        </w:rPr>
        <w:t>parent</w:t>
      </w:r>
      <w:proofErr w:type="gramEnd"/>
      <w:r>
        <w:rPr>
          <w:rFonts w:ascii="Open Sans" w:eastAsia="Open Sans" w:hAnsi="Open Sans" w:cs="Open Sans"/>
        </w:rPr>
        <w:t>/carer and any professional(s) involved are contacted by telephone/email/letter to arrange an assessment visit to confirm the</w:t>
      </w:r>
      <w:r w:rsidR="00730EE3">
        <w:rPr>
          <w:rFonts w:ascii="Open Sans" w:eastAsia="Open Sans" w:hAnsi="Open Sans" w:cs="Open Sans"/>
        </w:rPr>
        <w:t xml:space="preserve"> school </w:t>
      </w:r>
      <w:r w:rsidR="001B702A">
        <w:rPr>
          <w:rFonts w:ascii="Open Sans" w:eastAsia="Open Sans" w:hAnsi="Open Sans" w:cs="Open Sans"/>
        </w:rPr>
        <w:t>can</w:t>
      </w:r>
      <w:r>
        <w:rPr>
          <w:rFonts w:ascii="Open Sans" w:eastAsia="Open Sans" w:hAnsi="Open Sans" w:cs="Open Sans"/>
        </w:rPr>
        <w:t xml:space="preserve"> meet the needs of the pupil. </w:t>
      </w:r>
    </w:p>
    <w:p w14:paraId="691B2518" w14:textId="5747AB26" w:rsidR="00EF4C48" w:rsidRDefault="00C07F0D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Staff may visit the </w:t>
      </w:r>
      <w:proofErr w:type="gramStart"/>
      <w:r>
        <w:rPr>
          <w:rFonts w:ascii="Open Sans" w:eastAsia="Open Sans" w:hAnsi="Open Sans" w:cs="Open Sans"/>
        </w:rPr>
        <w:t>pupil</w:t>
      </w:r>
      <w:proofErr w:type="gramEnd"/>
      <w:r>
        <w:rPr>
          <w:rFonts w:ascii="Open Sans" w:eastAsia="Open Sans" w:hAnsi="Open Sans" w:cs="Open Sans"/>
        </w:rPr>
        <w:t xml:space="preserve"> at their home prior to visiting the school if this is requested.</w:t>
      </w:r>
    </w:p>
    <w:p w14:paraId="516AEC8C" w14:textId="737DC577" w:rsidR="00EF4C48" w:rsidRDefault="00730EE3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</w:t>
      </w:r>
      <w:r w:rsidR="00C07F0D">
        <w:rPr>
          <w:rFonts w:ascii="Open Sans" w:eastAsia="Open Sans" w:hAnsi="Open Sans" w:cs="Open Sans"/>
        </w:rPr>
        <w:t xml:space="preserve"> Parent Pack is emailed/posted to parents/carers and professionals, enabling a broad oversight of who we are, where we are and what we can provide.</w:t>
      </w:r>
    </w:p>
    <w:p w14:paraId="0E01A71B" w14:textId="2035AA46" w:rsidR="00EF4C48" w:rsidRDefault="00C07F0D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On arrival at GUST, the visitor(s) are greeted by the </w:t>
      </w:r>
      <w:r w:rsidR="009C7C44">
        <w:rPr>
          <w:rFonts w:ascii="Open Sans" w:eastAsia="Open Sans" w:hAnsi="Open Sans" w:cs="Open Sans"/>
        </w:rPr>
        <w:t>H</w:t>
      </w:r>
      <w:r>
        <w:rPr>
          <w:rFonts w:ascii="Open Sans" w:eastAsia="Open Sans" w:hAnsi="Open Sans" w:cs="Open Sans"/>
        </w:rPr>
        <w:t>eadteacher</w:t>
      </w:r>
      <w:r w:rsidR="009C7C44">
        <w:rPr>
          <w:rFonts w:ascii="Open Sans" w:eastAsia="Open Sans" w:hAnsi="Open Sans" w:cs="Open Sans"/>
        </w:rPr>
        <w:t>/Assistant Headteacher</w:t>
      </w:r>
      <w:r>
        <w:rPr>
          <w:rFonts w:ascii="Open Sans" w:eastAsia="Open Sans" w:hAnsi="Open Sans" w:cs="Open Sans"/>
        </w:rPr>
        <w:t>. Discussions take place</w:t>
      </w:r>
      <w:r w:rsidR="00730EE3">
        <w:rPr>
          <w:rFonts w:ascii="Open Sans" w:eastAsia="Open Sans" w:hAnsi="Open Sans" w:cs="Open Sans"/>
        </w:rPr>
        <w:t>,</w:t>
      </w:r>
      <w:r>
        <w:rPr>
          <w:rFonts w:ascii="Open Sans" w:eastAsia="Open Sans" w:hAnsi="Open Sans" w:cs="Open Sans"/>
        </w:rPr>
        <w:t xml:space="preserve"> allowing the </w:t>
      </w:r>
      <w:proofErr w:type="gramStart"/>
      <w:r>
        <w:rPr>
          <w:rFonts w:ascii="Open Sans" w:eastAsia="Open Sans" w:hAnsi="Open Sans" w:cs="Open Sans"/>
        </w:rPr>
        <w:t>visitor</w:t>
      </w:r>
      <w:proofErr w:type="gramEnd"/>
      <w:r>
        <w:rPr>
          <w:rFonts w:ascii="Open Sans" w:eastAsia="Open Sans" w:hAnsi="Open Sans" w:cs="Open Sans"/>
        </w:rPr>
        <w:t>(s) and staff an opportunity to ask questions, raise queries and clarify matters arising.</w:t>
      </w:r>
    </w:p>
    <w:p w14:paraId="70746E07" w14:textId="77777777" w:rsidR="00EF4C48" w:rsidRDefault="00C07F0D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 tour of the school follows.</w:t>
      </w:r>
    </w:p>
    <w:p w14:paraId="3DADFDBA" w14:textId="624E296A" w:rsidR="00EF4C48" w:rsidRDefault="00C07F0D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Visitors can meet the staff who will be involved with the </w:t>
      </w:r>
      <w:r w:rsidR="001B702A">
        <w:rPr>
          <w:rFonts w:ascii="Open Sans" w:eastAsia="Open Sans" w:hAnsi="Open Sans" w:cs="Open Sans"/>
        </w:rPr>
        <w:t>pupils</w:t>
      </w:r>
      <w:r>
        <w:rPr>
          <w:rFonts w:ascii="Open Sans" w:eastAsia="Open Sans" w:hAnsi="Open Sans" w:cs="Open Sans"/>
        </w:rPr>
        <w:t xml:space="preserve">. </w:t>
      </w:r>
    </w:p>
    <w:p w14:paraId="56EB93B9" w14:textId="3B0D5F51" w:rsidR="00EF4C48" w:rsidRDefault="00C07F0D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Visitors are presented with examples of work </w:t>
      </w:r>
      <w:r w:rsidR="009E02D0">
        <w:rPr>
          <w:rFonts w:ascii="Open Sans" w:eastAsia="Open Sans" w:hAnsi="Open Sans" w:cs="Open Sans"/>
        </w:rPr>
        <w:t xml:space="preserve">and </w:t>
      </w:r>
      <w:r>
        <w:rPr>
          <w:rFonts w:ascii="Open Sans" w:eastAsia="Open Sans" w:hAnsi="Open Sans" w:cs="Open Sans"/>
        </w:rPr>
        <w:t>discuss timetables</w:t>
      </w:r>
      <w:r w:rsidR="009E02D0">
        <w:rPr>
          <w:rFonts w:ascii="Open Sans" w:eastAsia="Open Sans" w:hAnsi="Open Sans" w:cs="Open Sans"/>
        </w:rPr>
        <w:t xml:space="preserve"> and</w:t>
      </w:r>
      <w:r>
        <w:rPr>
          <w:rFonts w:ascii="Open Sans" w:eastAsia="Open Sans" w:hAnsi="Open Sans" w:cs="Open Sans"/>
        </w:rPr>
        <w:t xml:space="preserve"> expectations </w:t>
      </w:r>
      <w:r w:rsidR="009E02D0">
        <w:rPr>
          <w:rFonts w:ascii="Open Sans" w:eastAsia="Open Sans" w:hAnsi="Open Sans" w:cs="Open Sans"/>
        </w:rPr>
        <w:t>(</w:t>
      </w:r>
      <w:r>
        <w:rPr>
          <w:rFonts w:ascii="Open Sans" w:eastAsia="Open Sans" w:hAnsi="Open Sans" w:cs="Open Sans"/>
        </w:rPr>
        <w:t xml:space="preserve">e.g. </w:t>
      </w:r>
      <w:proofErr w:type="gramStart"/>
      <w:r>
        <w:rPr>
          <w:rFonts w:ascii="Open Sans" w:eastAsia="Open Sans" w:hAnsi="Open Sans" w:cs="Open Sans"/>
        </w:rPr>
        <w:t>pupil</w:t>
      </w:r>
      <w:proofErr w:type="gramEnd"/>
      <w:r>
        <w:rPr>
          <w:rFonts w:ascii="Open Sans" w:eastAsia="Open Sans" w:hAnsi="Open Sans" w:cs="Open Sans"/>
        </w:rPr>
        <w:t xml:space="preserve"> to attend regularly, </w:t>
      </w:r>
      <w:proofErr w:type="gramStart"/>
      <w:r>
        <w:rPr>
          <w:rFonts w:ascii="Open Sans" w:eastAsia="Open Sans" w:hAnsi="Open Sans" w:cs="Open Sans"/>
        </w:rPr>
        <w:t>pupil</w:t>
      </w:r>
      <w:proofErr w:type="gramEnd"/>
      <w:r>
        <w:rPr>
          <w:rFonts w:ascii="Open Sans" w:eastAsia="Open Sans" w:hAnsi="Open Sans" w:cs="Open Sans"/>
        </w:rPr>
        <w:t xml:space="preserve"> to be treated with dignity and respect by all staff members</w:t>
      </w:r>
      <w:r w:rsidR="009E02D0">
        <w:rPr>
          <w:rFonts w:ascii="Open Sans" w:eastAsia="Open Sans" w:hAnsi="Open Sans" w:cs="Open Sans"/>
        </w:rPr>
        <w:t>)</w:t>
      </w:r>
      <w:r>
        <w:rPr>
          <w:rFonts w:ascii="Open Sans" w:eastAsia="Open Sans" w:hAnsi="Open Sans" w:cs="Open Sans"/>
        </w:rPr>
        <w:t xml:space="preserve">. </w:t>
      </w:r>
    </w:p>
    <w:p w14:paraId="268F012B" w14:textId="0E3E2508" w:rsidR="00EF4C48" w:rsidRDefault="00C07F0D">
      <w:pPr>
        <w:numPr>
          <w:ilvl w:val="0"/>
          <w:numId w:val="2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The preferred method of communication between </w:t>
      </w:r>
      <w:r w:rsidR="009E02D0">
        <w:rPr>
          <w:rFonts w:ascii="Open Sans" w:eastAsia="Open Sans" w:hAnsi="Open Sans" w:cs="Open Sans"/>
        </w:rPr>
        <w:t xml:space="preserve">the </w:t>
      </w:r>
      <w:r>
        <w:rPr>
          <w:rFonts w:ascii="Open Sans" w:eastAsia="Open Sans" w:hAnsi="Open Sans" w:cs="Open Sans"/>
        </w:rPr>
        <w:t>school and all parties is agreed</w:t>
      </w:r>
      <w:r w:rsidR="009E02D0">
        <w:rPr>
          <w:rFonts w:ascii="Open Sans" w:eastAsia="Open Sans" w:hAnsi="Open Sans" w:cs="Open Sans"/>
        </w:rPr>
        <w:t xml:space="preserve"> upon</w:t>
      </w:r>
      <w:r>
        <w:rPr>
          <w:rFonts w:ascii="Open Sans" w:eastAsia="Open Sans" w:hAnsi="Open Sans" w:cs="Open Sans"/>
        </w:rPr>
        <w:t xml:space="preserve">. </w:t>
      </w:r>
    </w:p>
    <w:p w14:paraId="572C83BF" w14:textId="77777777" w:rsidR="00EF4C48" w:rsidRDefault="00EF4C48">
      <w:pPr>
        <w:ind w:left="720"/>
        <w:rPr>
          <w:rFonts w:ascii="Open Sans" w:eastAsia="Open Sans" w:hAnsi="Open Sans" w:cs="Open Sans"/>
        </w:rPr>
      </w:pPr>
    </w:p>
    <w:p w14:paraId="61C707E8" w14:textId="4B83B240" w:rsidR="00EF4C48" w:rsidRDefault="00C07F0D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Following the visit</w:t>
      </w:r>
      <w:r w:rsidR="009E02D0">
        <w:rPr>
          <w:rFonts w:ascii="Open Sans" w:eastAsia="Open Sans" w:hAnsi="Open Sans" w:cs="Open Sans"/>
        </w:rPr>
        <w:t>,</w:t>
      </w:r>
      <w:r>
        <w:rPr>
          <w:rFonts w:ascii="Open Sans" w:eastAsia="Open Sans" w:hAnsi="Open Sans" w:cs="Open Sans"/>
        </w:rPr>
        <w:t xml:space="preserve"> the referring body will inform GUST if the pupil </w:t>
      </w:r>
      <w:r w:rsidR="001B702A">
        <w:rPr>
          <w:rFonts w:ascii="Open Sans" w:eastAsia="Open Sans" w:hAnsi="Open Sans" w:cs="Open Sans"/>
        </w:rPr>
        <w:t>accepts</w:t>
      </w:r>
      <w:r>
        <w:rPr>
          <w:rFonts w:ascii="Open Sans" w:eastAsia="Open Sans" w:hAnsi="Open Sans" w:cs="Open Sans"/>
        </w:rPr>
        <w:t xml:space="preserve"> a place at school. GUST will offer a full-time placement pupil (5 days per week),</w:t>
      </w:r>
      <w:r w:rsidR="009C7C44">
        <w:rPr>
          <w:rFonts w:ascii="Open Sans" w:eastAsia="Open Sans" w:hAnsi="Open Sans" w:cs="Open Sans"/>
        </w:rPr>
        <w:t xml:space="preserve"> however if we have the appropriate space and resources, we may allow part-time placements for short periods of time.</w:t>
      </w:r>
    </w:p>
    <w:sectPr w:rsidR="00EF4C4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4769"/>
    <w:multiLevelType w:val="multilevel"/>
    <w:tmpl w:val="8F1CB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C52B31"/>
    <w:multiLevelType w:val="hybridMultilevel"/>
    <w:tmpl w:val="1FE4BE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202D1"/>
    <w:multiLevelType w:val="multilevel"/>
    <w:tmpl w:val="8F400B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57352351">
    <w:abstractNumId w:val="2"/>
  </w:num>
  <w:num w:numId="2" w16cid:durableId="97336279">
    <w:abstractNumId w:val="0"/>
  </w:num>
  <w:num w:numId="3" w16cid:durableId="1073969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xMTcxMDM1tzQ2tjBS0lEKTi0uzszPAykwrAUACbingCwAAAA="/>
  </w:docVars>
  <w:rsids>
    <w:rsidRoot w:val="00EF4C48"/>
    <w:rsid w:val="00195A76"/>
    <w:rsid w:val="001B702A"/>
    <w:rsid w:val="001D7705"/>
    <w:rsid w:val="0028797A"/>
    <w:rsid w:val="00366D7E"/>
    <w:rsid w:val="004F132E"/>
    <w:rsid w:val="006914EF"/>
    <w:rsid w:val="00730EE3"/>
    <w:rsid w:val="00930E90"/>
    <w:rsid w:val="009C7C44"/>
    <w:rsid w:val="009E02D0"/>
    <w:rsid w:val="00C07F0D"/>
    <w:rsid w:val="00EF4C48"/>
    <w:rsid w:val="00F3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7007"/>
  <w15:docId w15:val="{B03C8B78-269D-4038-A4D0-3C622D8A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9E02D0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9C7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JWds1nCfPYLFta9znhe7zSYGag==">CgMxLjA4AHIhMTRXbGRKS09ndlZaR0kteTVOclIyZFctRmlkaEtkb3di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1798</Characters>
  <Application>Microsoft Office Word</Application>
  <DocSecurity>0</DocSecurity>
  <Lines>74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Wells</dc:creator>
  <cp:lastModifiedBy>Bex Cutts</cp:lastModifiedBy>
  <cp:revision>2</cp:revision>
  <cp:lastPrinted>2023-08-04T07:08:00Z</cp:lastPrinted>
  <dcterms:created xsi:type="dcterms:W3CDTF">2026-09-16T13:59:00Z</dcterms:created>
  <dcterms:modified xsi:type="dcterms:W3CDTF">2026-09-16T13:59:00Z</dcterms:modified>
</cp:coreProperties>
</file>